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11A" w:rsidRDefault="0082211A" w:rsidP="0082211A">
      <w:pPr>
        <w:widowControl/>
        <w:jc w:val="center"/>
        <w:rPr>
          <w:rFonts w:ascii="黑体" w:eastAsia="黑体" w:hAnsi="黑体" w:hint="eastAsia"/>
          <w:bCs/>
          <w:kern w:val="36"/>
          <w:sz w:val="44"/>
          <w:szCs w:val="44"/>
        </w:rPr>
      </w:pPr>
      <w:r>
        <w:rPr>
          <w:rFonts w:ascii="黑体" w:eastAsia="黑体" w:hAnsi="黑体" w:hint="eastAsia"/>
          <w:bCs/>
          <w:kern w:val="36"/>
          <w:sz w:val="44"/>
          <w:szCs w:val="44"/>
        </w:rPr>
        <w:t>民办学校的设立审批</w:t>
      </w:r>
    </w:p>
    <w:p w:rsidR="0082211A" w:rsidRDefault="0082211A" w:rsidP="0082211A">
      <w:pPr>
        <w:widowControl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</w:p>
    <w:p w:rsidR="0082211A" w:rsidRDefault="0082211A" w:rsidP="0082211A">
      <w:pPr>
        <w:widowControl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kern w:val="0"/>
          <w:sz w:val="32"/>
          <w:szCs w:val="32"/>
        </w:rPr>
        <w:t>事项名称：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民办学校的设立审批</w:t>
      </w:r>
    </w:p>
    <w:p w:rsidR="0082211A" w:rsidRDefault="0082211A" w:rsidP="0082211A">
      <w:pPr>
        <w:widowControl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kern w:val="0"/>
          <w:sz w:val="32"/>
          <w:szCs w:val="32"/>
        </w:rPr>
        <w:t>设定依据：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【法律】《中华人民共和国民办教育促进法》 第十一条举办实施学历教育、学前教育、自学考试助学及其他文化教育的民办学校，由县级以上人民政府教育行政部门按照国家规定的权限审批。 第五十三条民办学校的分立、合并，在进行财务清算后，由学校理事会或者董事会报审批机关批准。第五十四条民办学校举办者的变更，须由举办者提出，在进行财务清算后，经学校理事会或者董事会同意，报审批机关核准。第五十五条民办学校名称、层次、类别的变更，由学校理事会或者董事会报审批机关批准。 第五十六条民办学校有下列情形之一的，应当终止：（一）根据学校章程规定要求终止，并经审批机关批准的。</w:t>
      </w:r>
    </w:p>
    <w:p w:rsidR="0082211A" w:rsidRDefault="0082211A" w:rsidP="0082211A">
      <w:pPr>
        <w:widowControl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kern w:val="0"/>
          <w:sz w:val="32"/>
          <w:szCs w:val="32"/>
        </w:rPr>
        <w:t>受理条件：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申报程序符合规定、申报材料齐备、基本办学条件达标</w:t>
      </w:r>
    </w:p>
    <w:p w:rsidR="0082211A" w:rsidRDefault="0082211A" w:rsidP="0082211A">
      <w:pPr>
        <w:widowControl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kern w:val="0"/>
          <w:sz w:val="32"/>
          <w:szCs w:val="32"/>
        </w:rPr>
        <w:t>服务对象：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自然人，企业法人，社会组织法人，非法人企业</w:t>
      </w:r>
    </w:p>
    <w:p w:rsidR="0082211A" w:rsidRDefault="0082211A" w:rsidP="0082211A">
      <w:pPr>
        <w:widowControl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kern w:val="0"/>
          <w:sz w:val="32"/>
          <w:szCs w:val="32"/>
        </w:rPr>
        <w:t>申报材料：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1.设立学校论证报告</w:t>
      </w:r>
    </w:p>
    <w:p w:rsidR="0082211A" w:rsidRDefault="0082211A" w:rsidP="0082211A">
      <w:pPr>
        <w:widowControl/>
        <w:ind w:firstLineChars="500" w:firstLine="1600"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2.企业名称预先核准通知书</w:t>
      </w:r>
    </w:p>
    <w:p w:rsidR="0082211A" w:rsidRDefault="0082211A" w:rsidP="0082211A">
      <w:pPr>
        <w:widowControl/>
        <w:ind w:firstLineChars="500" w:firstLine="1600"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3.消防验收意见书</w:t>
      </w:r>
    </w:p>
    <w:p w:rsidR="0082211A" w:rsidRDefault="0082211A" w:rsidP="0082211A">
      <w:pPr>
        <w:widowControl/>
        <w:ind w:firstLineChars="500" w:firstLine="1600"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4.申办报告</w:t>
      </w:r>
    </w:p>
    <w:p w:rsidR="0082211A" w:rsidRDefault="0082211A" w:rsidP="0082211A">
      <w:pPr>
        <w:widowControl/>
        <w:ind w:firstLineChars="500" w:firstLine="1600"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lastRenderedPageBreak/>
        <w:t>5.办学场所产权证明（不动产登记证书、房屋所有权证 国有土地使用权证 集体土地使用权证）</w:t>
      </w:r>
    </w:p>
    <w:p w:rsidR="0082211A" w:rsidRDefault="0082211A" w:rsidP="0082211A">
      <w:pPr>
        <w:widowControl/>
        <w:ind w:firstLineChars="500" w:firstLine="1600"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6.任课教师的教师学历、教师资格证</w:t>
      </w:r>
    </w:p>
    <w:p w:rsidR="0082211A" w:rsidRDefault="0082211A" w:rsidP="0082211A">
      <w:pPr>
        <w:widowControl/>
        <w:ind w:firstLineChars="500" w:firstLine="1600"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7.理事会（董事会）成员身份证、学历证</w:t>
      </w:r>
    </w:p>
    <w:p w:rsidR="0082211A" w:rsidRDefault="0082211A" w:rsidP="0082211A">
      <w:pPr>
        <w:widowControl/>
        <w:ind w:firstLineChars="500" w:firstLine="1600"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8.联合办学协议</w:t>
      </w:r>
    </w:p>
    <w:p w:rsidR="0082211A" w:rsidRDefault="0082211A" w:rsidP="0082211A">
      <w:pPr>
        <w:widowControl/>
        <w:ind w:firstLineChars="500" w:firstLine="1600"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9.举办者学历证书</w:t>
      </w:r>
    </w:p>
    <w:p w:rsidR="0082211A" w:rsidRDefault="0082211A" w:rsidP="0082211A">
      <w:pPr>
        <w:widowControl/>
        <w:ind w:firstLineChars="500" w:firstLine="1600"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10.理事会（董事会）章程</w:t>
      </w:r>
    </w:p>
    <w:p w:rsidR="0082211A" w:rsidRDefault="0082211A" w:rsidP="0082211A">
      <w:pPr>
        <w:widowControl/>
        <w:ind w:firstLineChars="500" w:firstLine="1600"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11.办学章程</w:t>
      </w:r>
    </w:p>
    <w:p w:rsidR="0082211A" w:rsidRDefault="0082211A" w:rsidP="0082211A">
      <w:pPr>
        <w:widowControl/>
        <w:ind w:firstLineChars="500" w:firstLine="1600"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12.民办学校申请审批表</w:t>
      </w:r>
    </w:p>
    <w:p w:rsidR="0082211A" w:rsidRDefault="0082211A" w:rsidP="0082211A">
      <w:pPr>
        <w:widowControl/>
        <w:ind w:firstLineChars="500" w:firstLine="1600"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13.举办者居民身份证</w:t>
      </w:r>
    </w:p>
    <w:p w:rsidR="0082211A" w:rsidRDefault="0082211A" w:rsidP="0082211A">
      <w:pPr>
        <w:widowControl/>
        <w:ind w:firstLineChars="500" w:firstLine="1600"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14.单位存款证明</w:t>
      </w:r>
    </w:p>
    <w:p w:rsidR="0082211A" w:rsidRDefault="0082211A" w:rsidP="0082211A">
      <w:pPr>
        <w:widowControl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kern w:val="0"/>
          <w:sz w:val="32"/>
          <w:szCs w:val="32"/>
        </w:rPr>
        <w:t>办理形式：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窗口办理</w:t>
      </w:r>
    </w:p>
    <w:p w:rsidR="0082211A" w:rsidRDefault="0082211A" w:rsidP="0082211A">
      <w:pPr>
        <w:widowControl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kern w:val="0"/>
          <w:sz w:val="32"/>
          <w:szCs w:val="32"/>
        </w:rPr>
        <w:t>是否收费：</w:t>
      </w:r>
      <w:proofErr w:type="gramStart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否</w:t>
      </w:r>
      <w:proofErr w:type="gramEnd"/>
    </w:p>
    <w:p w:rsidR="0082211A" w:rsidRDefault="0082211A" w:rsidP="0082211A">
      <w:pPr>
        <w:widowControl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kern w:val="0"/>
          <w:sz w:val="32"/>
          <w:szCs w:val="32"/>
        </w:rPr>
        <w:t>行使层级：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市级</w:t>
      </w:r>
    </w:p>
    <w:p w:rsidR="0082211A" w:rsidRDefault="0082211A" w:rsidP="0082211A">
      <w:pPr>
        <w:widowControl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kern w:val="0"/>
          <w:sz w:val="32"/>
          <w:szCs w:val="32"/>
        </w:rPr>
        <w:t>实施主体：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四平市教育局</w:t>
      </w:r>
    </w:p>
    <w:p w:rsidR="0082211A" w:rsidRDefault="0082211A" w:rsidP="0082211A">
      <w:pPr>
        <w:widowControl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kern w:val="0"/>
          <w:sz w:val="32"/>
          <w:szCs w:val="32"/>
        </w:rPr>
        <w:t>法定办结时限：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66工作日</w:t>
      </w:r>
    </w:p>
    <w:p w:rsidR="0082211A" w:rsidRDefault="0082211A" w:rsidP="0082211A">
      <w:pPr>
        <w:widowControl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kern w:val="0"/>
          <w:sz w:val="32"/>
          <w:szCs w:val="32"/>
        </w:rPr>
        <w:t>承诺办结时限：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66工作日</w:t>
      </w:r>
    </w:p>
    <w:p w:rsidR="0082211A" w:rsidRDefault="0082211A" w:rsidP="0082211A">
      <w:pPr>
        <w:widowControl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kern w:val="0"/>
          <w:sz w:val="32"/>
          <w:szCs w:val="32"/>
        </w:rPr>
        <w:t>咨询方式：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0434—12345    0434—3266492</w:t>
      </w:r>
    </w:p>
    <w:p w:rsidR="0082211A" w:rsidRDefault="0082211A" w:rsidP="0082211A">
      <w:pPr>
        <w:widowControl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kern w:val="0"/>
          <w:sz w:val="32"/>
          <w:szCs w:val="32"/>
        </w:rPr>
        <w:t>办理地点：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四平市政务大厅无差别全科受理窗口(英雄大2177号）</w:t>
      </w:r>
    </w:p>
    <w:p w:rsidR="0069707D" w:rsidRPr="0082211A" w:rsidRDefault="0082211A" w:rsidP="0082211A">
      <w:pPr>
        <w:widowControl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kern w:val="0"/>
          <w:sz w:val="32"/>
          <w:szCs w:val="32"/>
        </w:rPr>
        <w:t>办理时间：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冬令时：上午8:30—11:30 ，下午13:00—16:30；夏令时：上午8:30—11:30， 下午13:30—17:00。</w:t>
      </w:r>
      <w:bookmarkStart w:id="0" w:name="_GoBack"/>
      <w:bookmarkEnd w:id="0"/>
    </w:p>
    <w:sectPr w:rsidR="0069707D" w:rsidRPr="008221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6EE5" w:rsidRDefault="00E76EE5" w:rsidP="0082211A">
      <w:r>
        <w:separator/>
      </w:r>
    </w:p>
  </w:endnote>
  <w:endnote w:type="continuationSeparator" w:id="0">
    <w:p w:rsidR="00E76EE5" w:rsidRDefault="00E76EE5" w:rsidP="00822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6EE5" w:rsidRDefault="00E76EE5" w:rsidP="0082211A">
      <w:r>
        <w:separator/>
      </w:r>
    </w:p>
  </w:footnote>
  <w:footnote w:type="continuationSeparator" w:id="0">
    <w:p w:rsidR="00E76EE5" w:rsidRDefault="00E76EE5" w:rsidP="008221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F76"/>
    <w:rsid w:val="0069707D"/>
    <w:rsid w:val="0082211A"/>
    <w:rsid w:val="00B60F76"/>
    <w:rsid w:val="00E7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11A"/>
    <w:pPr>
      <w:widowControl w:val="0"/>
      <w:jc w:val="both"/>
    </w:pPr>
    <w:rPr>
      <w:rFonts w:ascii="Calibri" w:eastAsia="宋体" w:hAnsi="Calibri" w:cs="黑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221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2211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2211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2211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11A"/>
    <w:pPr>
      <w:widowControl w:val="0"/>
      <w:jc w:val="both"/>
    </w:pPr>
    <w:rPr>
      <w:rFonts w:ascii="Calibri" w:eastAsia="宋体" w:hAnsi="Calibri" w:cs="黑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221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2211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2211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2211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</Words>
  <Characters>653</Characters>
  <Application>Microsoft Office Word</Application>
  <DocSecurity>0</DocSecurity>
  <Lines>5</Lines>
  <Paragraphs>1</Paragraphs>
  <ScaleCrop>false</ScaleCrop>
  <Company>china</Company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2021-09-29T04:27:00Z</dcterms:created>
  <dcterms:modified xsi:type="dcterms:W3CDTF">2021-09-29T04:27:00Z</dcterms:modified>
</cp:coreProperties>
</file>